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6345B4"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w:t>
            </w:r>
            <w:r w:rsidRPr="006345B4">
              <w:rPr>
                <w:rFonts w:ascii="Times New Roman" w:hAnsi="Times New Roman"/>
                <w:i/>
                <w:sz w:val="24"/>
                <w:szCs w:val="24"/>
                <w:lang w:val="bg-BG"/>
              </w:rPr>
              <w:t xml:space="preserve">акт. </w:t>
            </w:r>
          </w:p>
          <w:p w:rsidR="00D60AA4" w:rsidRPr="006345B4" w:rsidRDefault="00D60AA4" w:rsidP="00D60AA4">
            <w:pPr>
              <w:spacing w:after="0" w:line="360" w:lineRule="auto"/>
              <w:ind w:firstLine="480"/>
              <w:rPr>
                <w:rFonts w:ascii="Times New Roman" w:eastAsia="Times New Roman" w:hAnsi="Times New Roman"/>
                <w:color w:val="000000"/>
                <w:sz w:val="24"/>
                <w:szCs w:val="24"/>
                <w:lang w:val="bg-BG" w:eastAsia="bg-BG"/>
              </w:rPr>
            </w:pPr>
            <w:proofErr w:type="spellStart"/>
            <w:r w:rsidRPr="006345B4">
              <w:rPr>
                <w:rFonts w:ascii="Times New Roman" w:eastAsia="Times New Roman" w:hAnsi="Times New Roman"/>
                <w:color w:val="000000"/>
                <w:sz w:val="24"/>
                <w:szCs w:val="24"/>
                <w:lang w:eastAsia="bg-BG"/>
              </w:rPr>
              <w:t>Директор</w:t>
            </w:r>
            <w:proofErr w:type="spellEnd"/>
            <w:r w:rsidRPr="006345B4">
              <w:rPr>
                <w:rFonts w:ascii="Times New Roman" w:eastAsia="Times New Roman" w:hAnsi="Times New Roman"/>
                <w:color w:val="000000"/>
                <w:sz w:val="24"/>
                <w:szCs w:val="24"/>
                <w:lang w:eastAsia="bg-BG"/>
              </w:rPr>
              <w:t xml:space="preserve"> </w:t>
            </w:r>
            <w:proofErr w:type="spellStart"/>
            <w:r w:rsidRPr="006345B4">
              <w:rPr>
                <w:rFonts w:ascii="Times New Roman" w:eastAsia="Times New Roman" w:hAnsi="Times New Roman"/>
                <w:color w:val="000000"/>
                <w:sz w:val="24"/>
                <w:szCs w:val="24"/>
                <w:lang w:eastAsia="bg-BG"/>
              </w:rPr>
              <w:t>на</w:t>
            </w:r>
            <w:proofErr w:type="spellEnd"/>
            <w:r w:rsidRPr="006345B4">
              <w:rPr>
                <w:rFonts w:ascii="Times New Roman" w:eastAsia="Times New Roman" w:hAnsi="Times New Roman"/>
                <w:color w:val="000000"/>
                <w:sz w:val="24"/>
                <w:szCs w:val="24"/>
                <w:lang w:eastAsia="bg-BG"/>
              </w:rPr>
              <w:t xml:space="preserve"> </w:t>
            </w:r>
            <w:r w:rsidR="006345B4" w:rsidRPr="006345B4">
              <w:rPr>
                <w:rFonts w:ascii="Times New Roman" w:eastAsia="Times New Roman" w:hAnsi="Times New Roman"/>
                <w:color w:val="000000"/>
                <w:sz w:val="24"/>
                <w:szCs w:val="24"/>
                <w:lang w:val="bg-BG" w:eastAsia="bg-BG"/>
              </w:rPr>
              <w:t>ОУ „Бачо Киро“, гр. Велико Търново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Административнопроцесуалния кодекс пред </w:t>
            </w:r>
            <w:r w:rsidR="006F74CB">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6345B4" w:rsidRPr="001A004C" w:rsidRDefault="006345B4" w:rsidP="006345B4">
            <w:pPr>
              <w:spacing w:after="0" w:line="240" w:lineRule="auto"/>
              <w:jc w:val="center"/>
              <w:rPr>
                <w:rFonts w:ascii="Times New Roman" w:hAnsi="Times New Roman"/>
                <w:sz w:val="24"/>
                <w:szCs w:val="24"/>
              </w:rPr>
            </w:pPr>
            <w:r w:rsidRPr="001A004C">
              <w:rPr>
                <w:rFonts w:ascii="Times New Roman" w:hAnsi="Times New Roman"/>
                <w:sz w:val="24"/>
                <w:szCs w:val="24"/>
                <w:lang w:val="bg-BG"/>
              </w:rPr>
              <w:t>b_</w:t>
            </w:r>
            <w:r w:rsidRPr="001A004C">
              <w:rPr>
                <w:rFonts w:ascii="Times New Roman" w:hAnsi="Times New Roman"/>
                <w:sz w:val="24"/>
                <w:szCs w:val="24"/>
              </w:rPr>
              <w:t>kiro_school@abv.bg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6345B4" w:rsidRDefault="00861C01" w:rsidP="00861C01">
      <w:pPr>
        <w:spacing w:after="0" w:line="360" w:lineRule="auto"/>
        <w:rPr>
          <w:rFonts w:ascii="Times New Roman" w:hAnsi="Times New Roman"/>
          <w:b/>
          <w:color w:val="000000"/>
          <w:sz w:val="24"/>
          <w:szCs w:val="24"/>
          <w:lang w:val="bg-BG" w:eastAsia="bg-BG"/>
        </w:rPr>
      </w:pPr>
      <w:r w:rsidRPr="006345B4">
        <w:rPr>
          <w:rFonts w:ascii="Times New Roman" w:hAnsi="Times New Roman"/>
          <w:b/>
          <w:color w:val="000000"/>
          <w:sz w:val="24"/>
          <w:szCs w:val="24"/>
          <w:lang w:val="bg-BG" w:eastAsia="bg-BG"/>
        </w:rPr>
        <w:t xml:space="preserve">ДИРЕКТОРА  НА </w:t>
      </w:r>
    </w:p>
    <w:p w:rsidR="00861C01" w:rsidRPr="006345B4" w:rsidRDefault="006345B4" w:rsidP="00861C01">
      <w:pPr>
        <w:spacing w:after="0" w:line="360" w:lineRule="auto"/>
        <w:rPr>
          <w:rFonts w:ascii="Times New Roman" w:hAnsi="Times New Roman"/>
          <w:b/>
          <w:color w:val="000000"/>
          <w:sz w:val="24"/>
          <w:szCs w:val="24"/>
          <w:lang w:val="bg-BG" w:eastAsia="bg-BG"/>
        </w:rPr>
      </w:pPr>
      <w:r w:rsidRPr="006345B4">
        <w:rPr>
          <w:rFonts w:ascii="Times New Roman" w:hAnsi="Times New Roman"/>
          <w:b/>
          <w:color w:val="000000"/>
          <w:sz w:val="24"/>
          <w:szCs w:val="24"/>
          <w:lang w:val="bg-BG" w:eastAsia="bg-BG"/>
        </w:rPr>
        <w:t>ОУ „БАЧО КИРО“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6345B4">
        <w:rPr>
          <w:rFonts w:ascii="Times New Roman" w:hAnsi="Times New Roman"/>
          <w:b/>
          <w:color w:val="000000"/>
          <w:sz w:val="24"/>
          <w:szCs w:val="24"/>
          <w:lang w:val="bg-BG" w:eastAsia="bg-BG"/>
        </w:rPr>
        <w:t>гр.</w:t>
      </w:r>
      <w:r w:rsidR="006345B4" w:rsidRPr="006345B4">
        <w:rPr>
          <w:rFonts w:ascii="Times New Roman" w:hAnsi="Times New Roman"/>
          <w:b/>
          <w:color w:val="000000"/>
          <w:sz w:val="24"/>
          <w:szCs w:val="24"/>
          <w:lang w:val="bg-BG" w:eastAsia="bg-BG"/>
        </w:rPr>
        <w:t xml:space="preserve"> ВЕЛИКО ТЪРНОВО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bookmarkStart w:id="0" w:name="_GoBack"/>
      <w:bookmarkEnd w:id="0"/>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345B4"/>
    <w:rsid w:val="0065049F"/>
    <w:rsid w:val="006A378D"/>
    <w:rsid w:val="006E11CC"/>
    <w:rsid w:val="006F74CB"/>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30056"/>
    <w:rsid w:val="00B36A21"/>
    <w:rsid w:val="00B540FF"/>
    <w:rsid w:val="00B87332"/>
    <w:rsid w:val="00B97738"/>
    <w:rsid w:val="00BC75C5"/>
    <w:rsid w:val="00BF4500"/>
    <w:rsid w:val="00C0010D"/>
    <w:rsid w:val="00C37BB9"/>
    <w:rsid w:val="00C43B83"/>
    <w:rsid w:val="00C6511D"/>
    <w:rsid w:val="00C969CA"/>
    <w:rsid w:val="00CC37C4"/>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Denica</cp:lastModifiedBy>
  <cp:revision>3</cp:revision>
  <cp:lastPrinted>2019-01-04T09:46:00Z</cp:lastPrinted>
  <dcterms:created xsi:type="dcterms:W3CDTF">2019-02-01T11:03:00Z</dcterms:created>
  <dcterms:modified xsi:type="dcterms:W3CDTF">2019-02-01T11:04:00Z</dcterms:modified>
</cp:coreProperties>
</file>